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042B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8E14EC" wp14:editId="2EC580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52B1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61FA9EB7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4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920"/>
      </w:tblGrid>
      <w:tr w:rsidR="001D7128" w:rsidRPr="00CD68D3" w14:paraId="5AA4404B" w14:textId="77777777" w:rsidTr="00E111F2">
        <w:trPr>
          <w:trHeight w:hRule="exact" w:val="616"/>
        </w:trPr>
        <w:tc>
          <w:tcPr>
            <w:tcW w:w="9542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6A7BC0D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BE63C4D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4999D58A" w14:textId="77777777" w:rsidTr="00E111F2">
        <w:trPr>
          <w:trHeight w:hRule="exact" w:val="1244"/>
        </w:trPr>
        <w:tc>
          <w:tcPr>
            <w:tcW w:w="262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4373C8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8BDA722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EC19745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D51CB1" w14:textId="77777777"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61BA77FB" w14:textId="1BAA68BB" w:rsidR="001D7128" w:rsidRPr="00D14424" w:rsidRDefault="00E3519A" w:rsidP="00C419B5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Glavni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projekt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74DA8">
              <w:rPr>
                <w:rFonts w:eastAsia="Myriad Pro" w:cs="Myriad Pro"/>
                <w:color w:val="231F20"/>
              </w:rPr>
              <w:t>gradnje</w:t>
            </w:r>
            <w:proofErr w:type="spellEnd"/>
            <w:r w:rsidR="00774DA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parkirališta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r w:rsidR="00D05777">
              <w:rPr>
                <w:rFonts w:eastAsia="Myriad Pro" w:cs="Myriad Pro"/>
                <w:color w:val="231F20"/>
              </w:rPr>
              <w:t xml:space="preserve">u </w:t>
            </w:r>
            <w:proofErr w:type="spellStart"/>
            <w:r w:rsidR="00D05777">
              <w:rPr>
                <w:rFonts w:eastAsia="Myriad Pro" w:cs="Myriad Pro"/>
                <w:color w:val="231F20"/>
              </w:rPr>
              <w:t>naselju</w:t>
            </w:r>
            <w:proofErr w:type="spellEnd"/>
            <w:r w:rsidR="00D05777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05777">
              <w:rPr>
                <w:rFonts w:eastAsia="Myriad Pro" w:cs="Myriad Pro"/>
                <w:color w:val="231F20"/>
              </w:rPr>
              <w:t>Grabrik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Karlovcu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k.č.br. </w:t>
            </w:r>
            <w:r w:rsidR="00713245">
              <w:rPr>
                <w:rFonts w:eastAsia="Myriad Pro" w:cs="Myriad Pro"/>
                <w:color w:val="231F20"/>
              </w:rPr>
              <w:t xml:space="preserve">2567/1, 2658/1, </w:t>
            </w:r>
            <w:r w:rsidR="00B82ECA">
              <w:rPr>
                <w:rFonts w:eastAsia="Myriad Pro" w:cs="Myriad Pro"/>
                <w:color w:val="231F20"/>
              </w:rPr>
              <w:t xml:space="preserve">2657/1, </w:t>
            </w:r>
            <w:r w:rsidR="00713245">
              <w:rPr>
                <w:rFonts w:eastAsia="Myriad Pro" w:cs="Myriad Pro"/>
                <w:color w:val="231F20"/>
              </w:rPr>
              <w:t xml:space="preserve">2655, 2656, 2413/2, 1981/3 </w:t>
            </w:r>
            <w:proofErr w:type="spellStart"/>
            <w:r w:rsidR="00713245">
              <w:rPr>
                <w:rFonts w:eastAsia="Myriad Pro" w:cs="Myriad Pro"/>
                <w:color w:val="231F20"/>
              </w:rPr>
              <w:t>i</w:t>
            </w:r>
            <w:proofErr w:type="spellEnd"/>
            <w:r w:rsidR="00713245">
              <w:rPr>
                <w:rFonts w:eastAsia="Myriad Pro" w:cs="Myriad Pro"/>
                <w:color w:val="231F20"/>
              </w:rPr>
              <w:t xml:space="preserve"> 2658/2 </w:t>
            </w:r>
            <w:proofErr w:type="spellStart"/>
            <w:r w:rsidR="00713245">
              <w:rPr>
                <w:rFonts w:eastAsia="Myriad Pro" w:cs="Myriad Pro"/>
                <w:color w:val="231F20"/>
              </w:rPr>
              <w:t>sve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k.o.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Karlovac II</w:t>
            </w:r>
          </w:p>
        </w:tc>
      </w:tr>
      <w:tr w:rsidR="001D7128" w:rsidRPr="00CD68D3" w14:paraId="7780E5D3" w14:textId="77777777" w:rsidTr="00E111F2">
        <w:trPr>
          <w:trHeight w:hRule="exact" w:val="929"/>
        </w:trPr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DA1E48D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6C9D1C3" w14:textId="77777777" w:rsidR="009B095D" w:rsidRPr="00CD68D3" w:rsidRDefault="009B095D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prostorno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uređenje</w:t>
            </w:r>
            <w:proofErr w:type="spellEnd"/>
            <w:r w:rsidR="000A193E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="000A193E">
              <w:rPr>
                <w:rFonts w:eastAsia="Myriad Pro" w:cs="Myriad Pro"/>
                <w:color w:val="231F20"/>
                <w:spacing w:val="-3"/>
              </w:rPr>
              <w:t>g</w:t>
            </w:r>
            <w:r>
              <w:rPr>
                <w:rFonts w:eastAsia="Myriad Pro" w:cs="Myriad Pro"/>
                <w:color w:val="231F20"/>
                <w:spacing w:val="-3"/>
              </w:rPr>
              <w:t>radnju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="004162A2">
              <w:rPr>
                <w:rFonts w:eastAsia="Myriad Pro" w:cs="Myriad Pro"/>
                <w:color w:val="231F20"/>
                <w:spacing w:val="-3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zaštitu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okoliša</w:t>
            </w:r>
            <w:proofErr w:type="spellEnd"/>
          </w:p>
        </w:tc>
      </w:tr>
      <w:tr w:rsidR="001D7128" w:rsidRPr="00CD68D3" w14:paraId="6606F3EA" w14:textId="77777777" w:rsidTr="00E111F2">
        <w:trPr>
          <w:trHeight w:hRule="exact" w:val="2982"/>
        </w:trPr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6FDD48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0A193E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0A193E">
              <w:rPr>
                <w:rFonts w:eastAsia="Myriad Pro" w:cs="Myriad Pro"/>
                <w:color w:val="231F20"/>
              </w:rPr>
              <w:t>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CE0E49" w14:textId="7E40C800" w:rsidR="001D7128" w:rsidRPr="00CD68D3" w:rsidRDefault="009B095D" w:rsidP="00C419B5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Omogućiti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zainteresiranoj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0A193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uvid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te</w:t>
            </w:r>
            <w:proofErr w:type="spellEnd"/>
            <w:r w:rsidR="000A193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dostavljanje</w:t>
            </w:r>
            <w:proofErr w:type="spellEnd"/>
            <w:r w:rsidR="000A193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mišljenja</w:t>
            </w:r>
            <w:proofErr w:type="spellEnd"/>
            <w:r w:rsidR="000A193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0A193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primjedbi</w:t>
            </w:r>
            <w:proofErr w:type="spellEnd"/>
            <w:r w:rsidR="000A193E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4162A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4162A2">
              <w:rPr>
                <w:rFonts w:eastAsia="Myriad Pro" w:cs="Myriad Pro"/>
                <w:color w:val="231F20"/>
                <w:spacing w:val="2"/>
              </w:rPr>
              <w:t>i</w:t>
            </w:r>
            <w:r>
              <w:rPr>
                <w:rFonts w:eastAsia="Myriad Pro" w:cs="Myriad Pro"/>
                <w:color w:val="231F20"/>
                <w:spacing w:val="2"/>
              </w:rPr>
              <w:t>zrađen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3519A">
              <w:rPr>
                <w:rFonts w:eastAsia="Myriad Pro" w:cs="Myriad Pro"/>
                <w:color w:val="231F20"/>
                <w:spacing w:val="2"/>
              </w:rPr>
              <w:t>g</w:t>
            </w:r>
            <w:r w:rsidR="00E3519A" w:rsidRPr="00E3519A">
              <w:rPr>
                <w:rFonts w:eastAsia="Myriad Pro" w:cs="Myriad Pro"/>
                <w:color w:val="231F20"/>
                <w:spacing w:val="2"/>
              </w:rPr>
              <w:t>lavni</w:t>
            </w:r>
            <w:proofErr w:type="spellEnd"/>
            <w:r w:rsidR="00E3519A"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E3519A" w:rsidRPr="00E3519A">
              <w:rPr>
                <w:rFonts w:eastAsia="Myriad Pro" w:cs="Myriad Pro"/>
                <w:color w:val="231F20"/>
                <w:spacing w:val="2"/>
              </w:rPr>
              <w:t>projekt</w:t>
            </w:r>
            <w:proofErr w:type="spellEnd"/>
            <w:r w:rsidR="00E3519A" w:rsidRPr="00E3519A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774DA8">
              <w:rPr>
                <w:rFonts w:eastAsia="Myriad Pro" w:cs="Myriad Pro"/>
                <w:color w:val="231F20"/>
                <w:spacing w:val="2"/>
              </w:rPr>
              <w:t>gradnje</w:t>
            </w:r>
            <w:proofErr w:type="spellEnd"/>
            <w:r w:rsidR="00774DA8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parkirališta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u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naselju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Grabrik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u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Karlovcu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k.č.br. 2567/1, 2658/1, 2657/1, 2655, 2656, 2413/2, 1981/3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2658/2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sve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A8438F" w:rsidRPr="00A8438F">
              <w:rPr>
                <w:rFonts w:eastAsia="Myriad Pro" w:cs="Myriad Pro"/>
                <w:color w:val="231F20"/>
                <w:spacing w:val="2"/>
              </w:rPr>
              <w:t>k.o.</w:t>
            </w:r>
            <w:proofErr w:type="spellEnd"/>
            <w:r w:rsidR="00A8438F" w:rsidRPr="00A8438F">
              <w:rPr>
                <w:rFonts w:eastAsia="Myriad Pro" w:cs="Myriad Pro"/>
                <w:color w:val="231F20"/>
                <w:spacing w:val="2"/>
              </w:rPr>
              <w:t xml:space="preserve"> Karlovac II</w:t>
            </w:r>
          </w:p>
        </w:tc>
      </w:tr>
      <w:tr w:rsidR="001D7128" w:rsidRPr="00CD68D3" w14:paraId="4C394252" w14:textId="77777777" w:rsidTr="00E111F2">
        <w:trPr>
          <w:trHeight w:hRule="exact" w:val="364"/>
        </w:trPr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3C8395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4C9693" w14:textId="739BC324" w:rsidR="001D7128" w:rsidRPr="00CD68D3" w:rsidRDefault="00CB423A" w:rsidP="000A193E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travanj</w:t>
            </w:r>
            <w:proofErr w:type="spellEnd"/>
            <w:r>
              <w:rPr>
                <w:rFonts w:eastAsia="Myriad Pro" w:cs="Myriad Pro"/>
              </w:rPr>
              <w:t xml:space="preserve"> 2021.</w:t>
            </w:r>
          </w:p>
        </w:tc>
      </w:tr>
      <w:tr w:rsidR="001D7128" w:rsidRPr="00CD68D3" w14:paraId="094770C3" w14:textId="77777777" w:rsidTr="00E111F2">
        <w:trPr>
          <w:trHeight w:hRule="exact" w:val="1008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B2111D" w14:textId="77777777" w:rsidR="001D7128" w:rsidRPr="00CD68D3" w:rsidRDefault="00B13212" w:rsidP="004162A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0A193E">
              <w:rPr>
                <w:rFonts w:eastAsia="Myriad Pro" w:cs="Myriad Pro"/>
                <w:color w:val="231F20"/>
              </w:rPr>
              <w:t>primijenit</w:t>
            </w:r>
            <w:proofErr w:type="spellEnd"/>
            <w:r w:rsidR="000A193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</w:rPr>
              <w:t>će</w:t>
            </w:r>
            <w:proofErr w:type="spellEnd"/>
            <w:r w:rsidR="000A193E">
              <w:rPr>
                <w:rFonts w:eastAsia="Myriad Pro" w:cs="Myriad Pro"/>
                <w:color w:val="231F20"/>
              </w:rPr>
              <w:t xml:space="preserve"> se </w:t>
            </w:r>
            <w:r w:rsidR="000A193E">
              <w:t xml:space="preserve">web </w:t>
            </w:r>
            <w:proofErr w:type="spellStart"/>
            <w:r w:rsidR="000A193E">
              <w:t>savjetovanje</w:t>
            </w:r>
            <w:proofErr w:type="spellEnd"/>
            <w:r w:rsidR="00D14424" w:rsidRPr="00D14424">
              <w:t xml:space="preserve"> </w:t>
            </w:r>
          </w:p>
        </w:tc>
      </w:tr>
      <w:tr w:rsidR="001D7128" w:rsidRPr="00CD68D3" w14:paraId="605DC784" w14:textId="77777777" w:rsidTr="00E111F2">
        <w:trPr>
          <w:trHeight w:hRule="exact" w:val="1227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BD998C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48B845E2" w14:textId="77777777" w:rsidR="000A193E" w:rsidRPr="00CD68D3" w:rsidRDefault="000A193E" w:rsidP="000A193E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</w:t>
            </w:r>
          </w:p>
        </w:tc>
      </w:tr>
      <w:tr w:rsidR="001D7128" w:rsidRPr="00CD68D3" w14:paraId="28F77C75" w14:textId="77777777" w:rsidTr="00E111F2">
        <w:trPr>
          <w:trHeight w:hRule="exact" w:val="2000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BBF9AF" w14:textId="7777777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</w:p>
          <w:p w14:paraId="2E66632D" w14:textId="77777777" w:rsidR="000A193E" w:rsidRPr="00CD68D3" w:rsidRDefault="000A193E" w:rsidP="000A193E">
            <w:pPr>
              <w:spacing w:before="37" w:after="0" w:line="260" w:lineRule="exact"/>
              <w:ind w:left="265" w:right="149" w:hanging="157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</w:t>
            </w:r>
          </w:p>
        </w:tc>
      </w:tr>
      <w:tr w:rsidR="001D7128" w:rsidRPr="00CD68D3" w14:paraId="58F700E5" w14:textId="77777777" w:rsidTr="00E111F2">
        <w:trPr>
          <w:trHeight w:hRule="exact" w:val="579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6E5671" w14:textId="3479F944" w:rsidR="001D7128" w:rsidRPr="00CD68D3" w:rsidRDefault="004162A2" w:rsidP="00C419B5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Rok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="000A193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A193E">
              <w:rPr>
                <w:rFonts w:eastAsia="Myriad Pro" w:cs="Myriad Pro"/>
                <w:color w:val="231F20"/>
              </w:rPr>
              <w:t>odgovora</w:t>
            </w:r>
            <w:proofErr w:type="spellEnd"/>
            <w:r w:rsidR="000A193E">
              <w:rPr>
                <w:rFonts w:eastAsia="Myriad Pro" w:cs="Myriad Pro"/>
                <w:color w:val="231F20"/>
              </w:rPr>
              <w:t xml:space="preserve"> – do</w:t>
            </w:r>
            <w:r w:rsidR="00E3519A">
              <w:rPr>
                <w:rFonts w:eastAsia="Myriad Pro" w:cs="Myriad Pro"/>
                <w:color w:val="231F20"/>
              </w:rPr>
              <w:t xml:space="preserve"> </w:t>
            </w:r>
            <w:r w:rsidR="00D77A10">
              <w:rPr>
                <w:rFonts w:eastAsia="Myriad Pro" w:cs="Myriad Pro"/>
                <w:color w:val="231F20"/>
              </w:rPr>
              <w:t>11.06.2021</w:t>
            </w:r>
            <w:r w:rsidR="00E111F2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E111F2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1D7128" w:rsidRPr="00CD68D3" w14:paraId="66756DD4" w14:textId="77777777" w:rsidTr="00E111F2">
        <w:trPr>
          <w:trHeight w:hRule="exact" w:val="646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EA34D9" w14:textId="6505F579" w:rsidR="00E111F2" w:rsidRPr="00E111F2" w:rsidRDefault="00B13212" w:rsidP="00E111F2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E111F2" w:rsidRPr="00E111F2">
              <w:rPr>
                <w:rFonts w:eastAsia="Times New Roman" w:cs="Times New Roman"/>
                <w:lang w:val="hr-HR" w:eastAsia="hr-HR"/>
              </w:rPr>
              <w:t>pputem objavljenog obrasca na</w:t>
            </w:r>
            <w:r w:rsidR="00E111F2" w:rsidRPr="00E111F2">
              <w:rPr>
                <w:rFonts w:cs="Times New Roman"/>
                <w:lang w:val="hr-HR"/>
              </w:rPr>
              <w:t xml:space="preserve"> službenoj internetskoj stranici Grada Karlovca (</w:t>
            </w:r>
            <w:hyperlink r:id="rId7" w:history="1">
              <w:r w:rsidR="00E111F2"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="00E111F2" w:rsidRPr="00E111F2">
              <w:rPr>
                <w:rFonts w:cs="Times New Roman"/>
                <w:lang w:val="hr-HR"/>
              </w:rPr>
              <w:t>)</w:t>
            </w:r>
            <w:r w:rsidR="00E111F2">
              <w:rPr>
                <w:rFonts w:eastAsia="Times New Roman" w:cs="Times New Roman"/>
                <w:lang w:val="hr-HR" w:eastAsia="hr-HR"/>
              </w:rPr>
              <w:t xml:space="preserve"> i putem </w:t>
            </w:r>
            <w:proofErr w:type="spellStart"/>
            <w:r w:rsidR="00E111F2">
              <w:rPr>
                <w:rFonts w:eastAsia="Times New Roman" w:cs="Times New Roman"/>
                <w:lang w:val="hr-HR" w:eastAsia="hr-HR"/>
              </w:rPr>
              <w:t>mamaila</w:t>
            </w:r>
            <w:proofErr w:type="spellEnd"/>
            <w:r w:rsidR="000A193E">
              <w:rPr>
                <w:rFonts w:eastAsia="Times New Roman" w:cs="Times New Roman"/>
                <w:lang w:val="hr-HR" w:eastAsia="hr-HR"/>
              </w:rPr>
              <w:t>:</w:t>
            </w:r>
            <w:r w:rsidR="00E111F2">
              <w:rPr>
                <w:rFonts w:eastAsia="Times New Roman" w:cs="Times New Roman"/>
                <w:lang w:val="hr-HR" w:eastAsia="hr-HR"/>
              </w:rPr>
              <w:t xml:space="preserve"> </w:t>
            </w:r>
            <w:r w:rsidR="00EA49A2">
              <w:rPr>
                <w:rFonts w:eastAsia="Times New Roman" w:cs="Times New Roman"/>
                <w:lang w:val="hr-HR" w:eastAsia="hr-HR"/>
              </w:rPr>
              <w:t>dijana.filipovic</w:t>
            </w:r>
            <w:r w:rsidR="00E111F2">
              <w:rPr>
                <w:rFonts w:eastAsia="Times New Roman" w:cs="Times New Roman"/>
                <w:lang w:val="hr-HR" w:eastAsia="hr-HR"/>
              </w:rPr>
              <w:t>@karlovac.hr</w:t>
            </w:r>
          </w:p>
          <w:p w14:paraId="31FA32A3" w14:textId="77777777" w:rsidR="001D7128" w:rsidRPr="00CD68D3" w:rsidRDefault="001D7128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F83E827" w14:textId="77777777" w:rsidTr="00E111F2">
        <w:trPr>
          <w:trHeight w:hRule="exact" w:val="1537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035D52" w14:textId="77777777" w:rsidR="001D7128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koji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  <w:p w14:paraId="161FDD92" w14:textId="77777777" w:rsidR="000A193E" w:rsidRPr="00CD68D3" w:rsidRDefault="000A193E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</w:p>
        </w:tc>
      </w:tr>
      <w:tr w:rsidR="001D7128" w:rsidRPr="00CD68D3" w14:paraId="50F02BF8" w14:textId="77777777" w:rsidTr="00E111F2">
        <w:trPr>
          <w:trHeight w:hRule="exact" w:val="1991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26E1042" w14:textId="77777777" w:rsidR="001D7128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  <w:p w14:paraId="3372A9FD" w14:textId="77777777" w:rsidR="000A193E" w:rsidRPr="00CD68D3" w:rsidRDefault="000A193E" w:rsidP="000A193E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</w:t>
            </w:r>
          </w:p>
        </w:tc>
      </w:tr>
    </w:tbl>
    <w:p w14:paraId="28D3B9DD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305B" w14:textId="77777777" w:rsidR="00C54E10" w:rsidRDefault="00C54E10" w:rsidP="001D7128">
      <w:pPr>
        <w:spacing w:after="0" w:line="240" w:lineRule="auto"/>
      </w:pPr>
      <w:r>
        <w:separator/>
      </w:r>
    </w:p>
  </w:endnote>
  <w:endnote w:type="continuationSeparator" w:id="0">
    <w:p w14:paraId="4DF26AC9" w14:textId="77777777" w:rsidR="00C54E10" w:rsidRDefault="00C54E1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49DE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30916" wp14:editId="3490764C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0B4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0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5170B4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53BD" w14:textId="77777777" w:rsidR="00C54E10" w:rsidRDefault="00C54E10" w:rsidP="001D7128">
      <w:pPr>
        <w:spacing w:after="0" w:line="240" w:lineRule="auto"/>
      </w:pPr>
      <w:r>
        <w:separator/>
      </w:r>
    </w:p>
  </w:footnote>
  <w:footnote w:type="continuationSeparator" w:id="0">
    <w:p w14:paraId="65638CDD" w14:textId="77777777" w:rsidR="00C54E10" w:rsidRDefault="00C54E10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0A193E"/>
    <w:rsid w:val="00101B3F"/>
    <w:rsid w:val="001D7128"/>
    <w:rsid w:val="004162A2"/>
    <w:rsid w:val="004E3693"/>
    <w:rsid w:val="005E5EEF"/>
    <w:rsid w:val="006150D9"/>
    <w:rsid w:val="00644454"/>
    <w:rsid w:val="006E0C67"/>
    <w:rsid w:val="00702DB4"/>
    <w:rsid w:val="00713245"/>
    <w:rsid w:val="00774DA8"/>
    <w:rsid w:val="008259B8"/>
    <w:rsid w:val="00920EF5"/>
    <w:rsid w:val="00990722"/>
    <w:rsid w:val="009B095D"/>
    <w:rsid w:val="00A479E2"/>
    <w:rsid w:val="00A8438F"/>
    <w:rsid w:val="00B1230C"/>
    <w:rsid w:val="00B13212"/>
    <w:rsid w:val="00B22764"/>
    <w:rsid w:val="00B71000"/>
    <w:rsid w:val="00B773E5"/>
    <w:rsid w:val="00B82ECA"/>
    <w:rsid w:val="00C215C1"/>
    <w:rsid w:val="00C35B48"/>
    <w:rsid w:val="00C419B5"/>
    <w:rsid w:val="00C54E10"/>
    <w:rsid w:val="00CB423A"/>
    <w:rsid w:val="00CD4771"/>
    <w:rsid w:val="00CD68D3"/>
    <w:rsid w:val="00D05777"/>
    <w:rsid w:val="00D14424"/>
    <w:rsid w:val="00D77A10"/>
    <w:rsid w:val="00DF4962"/>
    <w:rsid w:val="00E111F2"/>
    <w:rsid w:val="00E257EB"/>
    <w:rsid w:val="00E3519A"/>
    <w:rsid w:val="00E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5286"/>
  <w15:docId w15:val="{5FBA568B-5B63-4E7D-A43C-35570DD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87A5-2958-47AD-B127-8C5B3778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Dijana Filipović Brebrić</cp:lastModifiedBy>
  <cp:revision>14</cp:revision>
  <cp:lastPrinted>2017-03-20T13:17:00Z</cp:lastPrinted>
  <dcterms:created xsi:type="dcterms:W3CDTF">2018-10-29T08:35:00Z</dcterms:created>
  <dcterms:modified xsi:type="dcterms:W3CDTF">2021-05-10T12:22:00Z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